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B579E" w14:textId="32504A01" w:rsidR="00757F98" w:rsidRPr="009136B8" w:rsidRDefault="00757F98" w:rsidP="00DF3267">
      <w:pPr>
        <w:spacing w:after="0" w:line="240" w:lineRule="auto"/>
        <w:jc w:val="both"/>
        <w:rPr>
          <w:rFonts w:ascii="Arial" w:hAnsi="Arial" w:cs="Arial"/>
          <w:b/>
          <w:bCs/>
          <w:color w:val="FF0000"/>
          <w:sz w:val="24"/>
          <w:szCs w:val="24"/>
        </w:rPr>
      </w:pPr>
      <w:r w:rsidRPr="009136B8">
        <w:rPr>
          <w:rFonts w:ascii="Arial" w:hAnsi="Arial" w:cs="Arial"/>
          <w:b/>
          <w:bCs/>
          <w:color w:val="000000" w:themeColor="text1"/>
          <w:sz w:val="24"/>
          <w:szCs w:val="24"/>
        </w:rPr>
        <w:t>HOW TO ACCOMPLISH THE PHILIPPINE VISA APPLICATION PORTAL</w:t>
      </w:r>
    </w:p>
    <w:p w14:paraId="4D33CD4C" w14:textId="77777777" w:rsidR="00AB4E25" w:rsidRPr="00DF3267" w:rsidRDefault="00AB4E25" w:rsidP="00DF3267">
      <w:pPr>
        <w:spacing w:after="0" w:line="240" w:lineRule="auto"/>
        <w:jc w:val="both"/>
        <w:rPr>
          <w:rFonts w:ascii="Arial" w:hAnsi="Arial" w:cs="Arial"/>
          <w:color w:val="FF0000"/>
          <w:sz w:val="24"/>
          <w:szCs w:val="24"/>
        </w:rPr>
      </w:pPr>
    </w:p>
    <w:p w14:paraId="7CCD9C81" w14:textId="3CE51C0E" w:rsidR="00757F98" w:rsidRPr="00DF3267" w:rsidRDefault="00DF3267" w:rsidP="00DF3267">
      <w:pPr>
        <w:pStyle w:val="ListParagraph"/>
        <w:numPr>
          <w:ilvl w:val="0"/>
          <w:numId w:val="3"/>
        </w:numPr>
        <w:spacing w:after="0" w:line="240" w:lineRule="auto"/>
        <w:jc w:val="both"/>
        <w:rPr>
          <w:rFonts w:ascii="Arial" w:hAnsi="Arial" w:cs="Arial"/>
          <w:sz w:val="24"/>
          <w:szCs w:val="24"/>
        </w:rPr>
      </w:pPr>
      <w:r w:rsidRPr="00DF3267">
        <w:rPr>
          <w:rFonts w:ascii="Arial" w:hAnsi="Arial" w:cs="Arial"/>
          <w:sz w:val="24"/>
          <w:szCs w:val="24"/>
        </w:rPr>
        <w:t>Visit the</w:t>
      </w:r>
      <w:r w:rsidR="00757F98" w:rsidRPr="00DF3267">
        <w:rPr>
          <w:rFonts w:ascii="Arial" w:hAnsi="Arial" w:cs="Arial"/>
          <w:sz w:val="24"/>
          <w:szCs w:val="24"/>
        </w:rPr>
        <w:t xml:space="preserve"> Philippine Visa Application Portal (visa.gov.ph)</w:t>
      </w:r>
      <w:r w:rsidR="009136B8">
        <w:rPr>
          <w:rFonts w:ascii="Arial" w:hAnsi="Arial" w:cs="Arial"/>
          <w:sz w:val="24"/>
          <w:szCs w:val="24"/>
        </w:rPr>
        <w:t xml:space="preserve"> webpage</w:t>
      </w:r>
    </w:p>
    <w:p w14:paraId="6D3EDAFE" w14:textId="77EAC1B7" w:rsidR="00757F98" w:rsidRPr="00DF3267" w:rsidRDefault="00757F98" w:rsidP="00DF3267">
      <w:pPr>
        <w:pStyle w:val="ListParagraph"/>
        <w:numPr>
          <w:ilvl w:val="0"/>
          <w:numId w:val="3"/>
        </w:numPr>
        <w:spacing w:after="0" w:line="240" w:lineRule="auto"/>
        <w:jc w:val="both"/>
        <w:rPr>
          <w:rFonts w:ascii="Arial" w:hAnsi="Arial" w:cs="Arial"/>
          <w:sz w:val="24"/>
          <w:szCs w:val="24"/>
        </w:rPr>
      </w:pPr>
      <w:r w:rsidRPr="00DF3267">
        <w:rPr>
          <w:rFonts w:ascii="Arial" w:hAnsi="Arial" w:cs="Arial"/>
          <w:sz w:val="24"/>
          <w:szCs w:val="24"/>
        </w:rPr>
        <w:t xml:space="preserve">On the Entry page, enter your </w:t>
      </w:r>
      <w:r w:rsidRPr="00DF3267">
        <w:rPr>
          <w:rFonts w:ascii="Arial" w:hAnsi="Arial" w:cs="Arial"/>
          <w:color w:val="FF0000"/>
          <w:sz w:val="24"/>
          <w:szCs w:val="24"/>
        </w:rPr>
        <w:t>COUNTRY OF CITIZENSHIP</w:t>
      </w:r>
    </w:p>
    <w:p w14:paraId="6597A8DE" w14:textId="22719E00" w:rsidR="005D51F5" w:rsidRPr="00DF3267" w:rsidRDefault="00757F98" w:rsidP="00DF3267">
      <w:pPr>
        <w:pStyle w:val="ListParagraph"/>
        <w:numPr>
          <w:ilvl w:val="0"/>
          <w:numId w:val="3"/>
        </w:numPr>
        <w:spacing w:after="0" w:line="240" w:lineRule="auto"/>
        <w:jc w:val="both"/>
        <w:rPr>
          <w:rFonts w:ascii="Arial" w:hAnsi="Arial" w:cs="Arial"/>
          <w:sz w:val="24"/>
          <w:szCs w:val="24"/>
        </w:rPr>
      </w:pPr>
      <w:r w:rsidRPr="00DF3267">
        <w:rPr>
          <w:rFonts w:ascii="Arial" w:hAnsi="Arial" w:cs="Arial"/>
          <w:sz w:val="24"/>
          <w:szCs w:val="24"/>
        </w:rPr>
        <w:t xml:space="preserve">On the following page, a reminder stating the following will pop-up: </w:t>
      </w:r>
    </w:p>
    <w:p w14:paraId="5476A49D" w14:textId="77777777" w:rsidR="00DF3267" w:rsidRDefault="00DF3267" w:rsidP="00DF3267">
      <w:pPr>
        <w:spacing w:after="0" w:line="240" w:lineRule="auto"/>
        <w:ind w:firstLine="720"/>
        <w:jc w:val="both"/>
        <w:rPr>
          <w:rFonts w:ascii="Arial" w:hAnsi="Arial" w:cs="Arial"/>
          <w:sz w:val="24"/>
          <w:szCs w:val="24"/>
        </w:rPr>
      </w:pPr>
    </w:p>
    <w:p w14:paraId="06F5643C" w14:textId="5335DD46" w:rsidR="005D51F5" w:rsidRPr="00DF3267" w:rsidRDefault="00757F98" w:rsidP="00DF3267">
      <w:pPr>
        <w:spacing w:after="0" w:line="240" w:lineRule="auto"/>
        <w:ind w:left="720"/>
        <w:jc w:val="both"/>
        <w:rPr>
          <w:rFonts w:ascii="Arial" w:hAnsi="Arial" w:cs="Arial"/>
          <w:sz w:val="24"/>
          <w:szCs w:val="24"/>
        </w:rPr>
      </w:pPr>
      <w:r w:rsidRPr="00DF3267">
        <w:rPr>
          <w:rFonts w:ascii="Arial" w:hAnsi="Arial" w:cs="Arial"/>
          <w:sz w:val="24"/>
          <w:szCs w:val="24"/>
        </w:rPr>
        <w:t xml:space="preserve">For the time being, this online portal only accommodates applications for 9(a) Temporary Visitors Visa. </w:t>
      </w:r>
    </w:p>
    <w:p w14:paraId="14AB46CF" w14:textId="77777777" w:rsidR="00DF3267" w:rsidRPr="00DF3267" w:rsidRDefault="00DF3267" w:rsidP="00DF3267">
      <w:pPr>
        <w:spacing w:after="0" w:line="240" w:lineRule="auto"/>
        <w:ind w:firstLine="720"/>
        <w:jc w:val="both"/>
        <w:rPr>
          <w:rFonts w:ascii="Arial" w:hAnsi="Arial" w:cs="Arial"/>
          <w:sz w:val="24"/>
          <w:szCs w:val="24"/>
        </w:rPr>
      </w:pPr>
    </w:p>
    <w:p w14:paraId="23BA51B6" w14:textId="77777777" w:rsidR="00DF3267" w:rsidRDefault="00757F98" w:rsidP="00DF3267">
      <w:pPr>
        <w:spacing w:after="0" w:line="240" w:lineRule="auto"/>
        <w:ind w:firstLine="720"/>
        <w:jc w:val="both"/>
        <w:rPr>
          <w:rFonts w:ascii="Arial" w:hAnsi="Arial" w:cs="Arial"/>
          <w:sz w:val="24"/>
          <w:szCs w:val="24"/>
        </w:rPr>
      </w:pPr>
      <w:r w:rsidRPr="00DF3267">
        <w:rPr>
          <w:rFonts w:ascii="Arial" w:hAnsi="Arial" w:cs="Arial"/>
          <w:sz w:val="24"/>
          <w:szCs w:val="24"/>
        </w:rPr>
        <w:t>This is a portal for the INITIAL submission of your visa application ONLY.</w:t>
      </w:r>
    </w:p>
    <w:p w14:paraId="66C70719" w14:textId="6696013C" w:rsidR="005D51F5" w:rsidRPr="00DF3267" w:rsidRDefault="00757F98" w:rsidP="00DF3267">
      <w:pPr>
        <w:spacing w:after="0" w:line="240" w:lineRule="auto"/>
        <w:ind w:firstLine="720"/>
        <w:jc w:val="both"/>
        <w:rPr>
          <w:rFonts w:ascii="Arial" w:hAnsi="Arial" w:cs="Arial"/>
          <w:sz w:val="24"/>
          <w:szCs w:val="24"/>
        </w:rPr>
      </w:pPr>
      <w:r w:rsidRPr="00DF3267">
        <w:rPr>
          <w:rFonts w:ascii="Arial" w:hAnsi="Arial" w:cs="Arial"/>
          <w:sz w:val="24"/>
          <w:szCs w:val="24"/>
        </w:rPr>
        <w:t xml:space="preserve"> </w:t>
      </w:r>
    </w:p>
    <w:p w14:paraId="7339B56E" w14:textId="77777777" w:rsidR="00DF3267" w:rsidRDefault="00757F98" w:rsidP="00DF3267">
      <w:pPr>
        <w:spacing w:after="0" w:line="240" w:lineRule="auto"/>
        <w:ind w:left="720"/>
        <w:jc w:val="both"/>
        <w:rPr>
          <w:rFonts w:ascii="Arial" w:hAnsi="Arial" w:cs="Arial"/>
          <w:sz w:val="24"/>
          <w:szCs w:val="24"/>
        </w:rPr>
      </w:pPr>
      <w:r w:rsidRPr="00DF3267">
        <w:rPr>
          <w:rFonts w:ascii="Arial" w:hAnsi="Arial" w:cs="Arial"/>
          <w:sz w:val="24"/>
          <w:szCs w:val="24"/>
        </w:rPr>
        <w:t>Submitting your application form through this portal does NOT mean your visa is already in process. Once you have submitted your application through this portal, please contact the Embassy or Consulate concerned with instructions on how to submit your application officially.</w:t>
      </w:r>
    </w:p>
    <w:p w14:paraId="45C8FD48" w14:textId="3DDD70B5" w:rsidR="005D51F5" w:rsidRPr="00DF3267" w:rsidRDefault="00757F98" w:rsidP="00DF3267">
      <w:pPr>
        <w:spacing w:after="0" w:line="240" w:lineRule="auto"/>
        <w:ind w:left="720"/>
        <w:jc w:val="both"/>
        <w:rPr>
          <w:rFonts w:ascii="Arial" w:hAnsi="Arial" w:cs="Arial"/>
          <w:sz w:val="24"/>
          <w:szCs w:val="24"/>
        </w:rPr>
      </w:pPr>
      <w:r w:rsidRPr="00DF3267">
        <w:rPr>
          <w:rFonts w:ascii="Arial" w:hAnsi="Arial" w:cs="Arial"/>
          <w:sz w:val="24"/>
          <w:szCs w:val="24"/>
        </w:rPr>
        <w:t xml:space="preserve"> </w:t>
      </w:r>
    </w:p>
    <w:p w14:paraId="6343207B" w14:textId="07F22976" w:rsidR="00757F98" w:rsidRDefault="00757F98" w:rsidP="00DF3267">
      <w:pPr>
        <w:spacing w:after="0" w:line="240" w:lineRule="auto"/>
        <w:ind w:left="720"/>
        <w:jc w:val="both"/>
        <w:rPr>
          <w:rFonts w:ascii="Arial" w:hAnsi="Arial" w:cs="Arial"/>
          <w:color w:val="FF0000"/>
          <w:sz w:val="24"/>
          <w:szCs w:val="24"/>
        </w:rPr>
      </w:pPr>
      <w:r w:rsidRPr="00DF3267">
        <w:rPr>
          <w:rFonts w:ascii="Arial" w:hAnsi="Arial" w:cs="Arial"/>
          <w:color w:val="FF0000"/>
          <w:sz w:val="24"/>
          <w:szCs w:val="24"/>
        </w:rPr>
        <w:t>CLICK “CONTINUE”</w:t>
      </w:r>
    </w:p>
    <w:p w14:paraId="702D47F1" w14:textId="77777777" w:rsidR="00DF3267" w:rsidRPr="00DF3267" w:rsidRDefault="00DF3267" w:rsidP="00DF3267">
      <w:pPr>
        <w:spacing w:after="0" w:line="240" w:lineRule="auto"/>
        <w:ind w:left="720"/>
        <w:jc w:val="both"/>
        <w:rPr>
          <w:rFonts w:ascii="Arial" w:hAnsi="Arial" w:cs="Arial"/>
          <w:color w:val="FF0000"/>
          <w:sz w:val="24"/>
          <w:szCs w:val="24"/>
        </w:rPr>
      </w:pPr>
    </w:p>
    <w:p w14:paraId="4443139A" w14:textId="77777777" w:rsidR="00DF3267" w:rsidRDefault="00757F98" w:rsidP="00DF3267">
      <w:pPr>
        <w:pStyle w:val="ListParagraph"/>
        <w:numPr>
          <w:ilvl w:val="0"/>
          <w:numId w:val="3"/>
        </w:numPr>
        <w:spacing w:after="0" w:line="240" w:lineRule="auto"/>
        <w:jc w:val="both"/>
        <w:rPr>
          <w:rFonts w:ascii="Arial" w:hAnsi="Arial" w:cs="Arial"/>
          <w:sz w:val="24"/>
          <w:szCs w:val="24"/>
        </w:rPr>
      </w:pPr>
      <w:r w:rsidRPr="00DF3267">
        <w:rPr>
          <w:rFonts w:ascii="Arial" w:hAnsi="Arial" w:cs="Arial"/>
          <w:sz w:val="24"/>
          <w:szCs w:val="24"/>
        </w:rPr>
        <w:t>A page indicating all Philippine visa categories will appear</w:t>
      </w:r>
    </w:p>
    <w:p w14:paraId="188F83C1" w14:textId="5757BAA5" w:rsidR="00DF3267" w:rsidRDefault="00757F98" w:rsidP="00AB4E25">
      <w:pPr>
        <w:pStyle w:val="ListParagraph"/>
        <w:spacing w:after="0" w:line="240" w:lineRule="auto"/>
        <w:ind w:left="480"/>
        <w:jc w:val="both"/>
        <w:rPr>
          <w:rFonts w:ascii="Arial" w:hAnsi="Arial" w:cs="Arial"/>
          <w:color w:val="FF0000"/>
          <w:sz w:val="24"/>
          <w:szCs w:val="24"/>
        </w:rPr>
      </w:pPr>
      <w:r w:rsidRPr="00DF3267">
        <w:rPr>
          <w:rFonts w:ascii="Arial" w:hAnsi="Arial" w:cs="Arial"/>
          <w:sz w:val="24"/>
          <w:szCs w:val="24"/>
        </w:rPr>
        <w:t xml:space="preserve"> </w:t>
      </w:r>
      <w:r w:rsidRPr="00DF3267">
        <w:rPr>
          <w:rFonts w:ascii="Arial" w:hAnsi="Arial" w:cs="Arial"/>
          <w:color w:val="FF0000"/>
          <w:sz w:val="24"/>
          <w:szCs w:val="24"/>
        </w:rPr>
        <w:t>SCROLL DOWN AND CLICK “APPLY FOR INDIVIDUAL VISA”</w:t>
      </w:r>
    </w:p>
    <w:p w14:paraId="7B482E68" w14:textId="5C53DE99" w:rsidR="00757F98" w:rsidRPr="00DF3267" w:rsidRDefault="00757F98" w:rsidP="00DF3267">
      <w:pPr>
        <w:spacing w:after="0" w:line="240" w:lineRule="auto"/>
        <w:ind w:firstLine="720"/>
        <w:jc w:val="both"/>
        <w:rPr>
          <w:rFonts w:ascii="Arial" w:hAnsi="Arial" w:cs="Arial"/>
          <w:color w:val="FF0000"/>
          <w:sz w:val="24"/>
          <w:szCs w:val="24"/>
        </w:rPr>
      </w:pPr>
      <w:r w:rsidRPr="00DF3267">
        <w:rPr>
          <w:rFonts w:ascii="Arial" w:hAnsi="Arial" w:cs="Arial"/>
          <w:color w:val="FF0000"/>
          <w:sz w:val="24"/>
          <w:szCs w:val="24"/>
        </w:rPr>
        <w:t xml:space="preserve"> </w:t>
      </w:r>
    </w:p>
    <w:p w14:paraId="4995A2BD" w14:textId="5B63BB90" w:rsidR="005D51F5" w:rsidRPr="00DF3267" w:rsidRDefault="00757F98" w:rsidP="00DF3267">
      <w:pPr>
        <w:pStyle w:val="ListParagraph"/>
        <w:numPr>
          <w:ilvl w:val="0"/>
          <w:numId w:val="3"/>
        </w:numPr>
        <w:spacing w:after="0" w:line="240" w:lineRule="auto"/>
        <w:jc w:val="both"/>
        <w:rPr>
          <w:rFonts w:ascii="Arial" w:hAnsi="Arial" w:cs="Arial"/>
          <w:sz w:val="24"/>
          <w:szCs w:val="24"/>
        </w:rPr>
      </w:pPr>
      <w:r w:rsidRPr="00DF3267">
        <w:rPr>
          <w:rFonts w:ascii="Arial" w:hAnsi="Arial" w:cs="Arial"/>
          <w:sz w:val="24"/>
          <w:szCs w:val="24"/>
        </w:rPr>
        <w:t>A form type website page will appear requiring you to provide the following information:</w:t>
      </w:r>
    </w:p>
    <w:p w14:paraId="3109C150" w14:textId="0009A75B" w:rsidR="005D51F5" w:rsidRPr="00DF3267" w:rsidRDefault="00757F98" w:rsidP="00DF3267">
      <w:pPr>
        <w:pStyle w:val="ListParagraph"/>
        <w:numPr>
          <w:ilvl w:val="0"/>
          <w:numId w:val="5"/>
        </w:numPr>
        <w:spacing w:after="0" w:line="240" w:lineRule="auto"/>
        <w:jc w:val="both"/>
        <w:rPr>
          <w:rFonts w:ascii="Arial" w:hAnsi="Arial" w:cs="Arial"/>
          <w:sz w:val="24"/>
          <w:szCs w:val="24"/>
        </w:rPr>
      </w:pPr>
      <w:r w:rsidRPr="00DF3267">
        <w:rPr>
          <w:rFonts w:ascii="Arial" w:hAnsi="Arial" w:cs="Arial"/>
          <w:sz w:val="24"/>
          <w:szCs w:val="24"/>
        </w:rPr>
        <w:t>Visa type applied for (Select “</w:t>
      </w:r>
      <w:r w:rsidRPr="00DF3267">
        <w:rPr>
          <w:rFonts w:ascii="Arial" w:hAnsi="Arial" w:cs="Arial"/>
          <w:color w:val="FF0000"/>
          <w:sz w:val="24"/>
          <w:szCs w:val="24"/>
        </w:rPr>
        <w:t>PLEASURE</w:t>
      </w:r>
      <w:r w:rsidRPr="00DF3267">
        <w:rPr>
          <w:rFonts w:ascii="Arial" w:hAnsi="Arial" w:cs="Arial"/>
          <w:sz w:val="24"/>
          <w:szCs w:val="24"/>
        </w:rPr>
        <w:t>”</w:t>
      </w:r>
      <w:r w:rsidR="004A07BF" w:rsidRPr="00DF3267">
        <w:rPr>
          <w:rFonts w:ascii="Arial" w:hAnsi="Arial" w:cs="Arial"/>
          <w:sz w:val="24"/>
          <w:szCs w:val="24"/>
        </w:rPr>
        <w:t xml:space="preserve"> or “</w:t>
      </w:r>
      <w:r w:rsidR="004A07BF" w:rsidRPr="00DF3267">
        <w:rPr>
          <w:rFonts w:ascii="Arial" w:hAnsi="Arial" w:cs="Arial"/>
          <w:color w:val="FF0000"/>
          <w:sz w:val="24"/>
          <w:szCs w:val="24"/>
        </w:rPr>
        <w:t>BUSINESS</w:t>
      </w:r>
      <w:r w:rsidR="004A07BF" w:rsidRPr="00DF3267">
        <w:rPr>
          <w:rFonts w:ascii="Arial" w:hAnsi="Arial" w:cs="Arial"/>
          <w:sz w:val="24"/>
          <w:szCs w:val="24"/>
        </w:rPr>
        <w:t>”</w:t>
      </w:r>
      <w:r w:rsidRPr="00DF3267">
        <w:rPr>
          <w:rFonts w:ascii="Arial" w:hAnsi="Arial" w:cs="Arial"/>
          <w:sz w:val="24"/>
          <w:szCs w:val="24"/>
        </w:rPr>
        <w:t xml:space="preserve">) </w:t>
      </w:r>
    </w:p>
    <w:p w14:paraId="5577FE17" w14:textId="6456DA44" w:rsidR="005D51F5" w:rsidRPr="00DF3267" w:rsidRDefault="00757F98" w:rsidP="00DF3267">
      <w:pPr>
        <w:pStyle w:val="ListParagraph"/>
        <w:numPr>
          <w:ilvl w:val="0"/>
          <w:numId w:val="5"/>
        </w:numPr>
        <w:spacing w:after="0" w:line="240" w:lineRule="auto"/>
        <w:jc w:val="both"/>
        <w:rPr>
          <w:rFonts w:ascii="Arial" w:hAnsi="Arial" w:cs="Arial"/>
          <w:sz w:val="24"/>
          <w:szCs w:val="24"/>
        </w:rPr>
      </w:pPr>
      <w:r w:rsidRPr="00DF3267">
        <w:rPr>
          <w:rFonts w:ascii="Arial" w:hAnsi="Arial" w:cs="Arial"/>
          <w:sz w:val="24"/>
          <w:szCs w:val="24"/>
        </w:rPr>
        <w:t>Entry Type (Select “</w:t>
      </w:r>
      <w:r w:rsidRPr="00DF3267">
        <w:rPr>
          <w:rFonts w:ascii="Arial" w:hAnsi="Arial" w:cs="Arial"/>
          <w:color w:val="FF0000"/>
          <w:sz w:val="24"/>
          <w:szCs w:val="24"/>
        </w:rPr>
        <w:t>SINGLE ENTRY</w:t>
      </w:r>
      <w:r w:rsidR="005D51F5" w:rsidRPr="00DF3267">
        <w:rPr>
          <w:rFonts w:ascii="Arial" w:hAnsi="Arial" w:cs="Arial"/>
          <w:sz w:val="24"/>
          <w:szCs w:val="24"/>
        </w:rPr>
        <w:t>”</w:t>
      </w:r>
      <w:r w:rsidRPr="00DF3267">
        <w:rPr>
          <w:rFonts w:ascii="Arial" w:hAnsi="Arial" w:cs="Arial"/>
          <w:sz w:val="24"/>
          <w:szCs w:val="24"/>
        </w:rPr>
        <w:t>)</w:t>
      </w:r>
    </w:p>
    <w:p w14:paraId="7B30FDA2" w14:textId="48F8EDF2" w:rsidR="005D51F5" w:rsidRPr="00DF3267" w:rsidRDefault="00757F98" w:rsidP="00DF3267">
      <w:pPr>
        <w:pStyle w:val="ListParagraph"/>
        <w:numPr>
          <w:ilvl w:val="0"/>
          <w:numId w:val="5"/>
        </w:numPr>
        <w:spacing w:after="0" w:line="240" w:lineRule="auto"/>
        <w:jc w:val="both"/>
        <w:rPr>
          <w:rFonts w:ascii="Arial" w:hAnsi="Arial" w:cs="Arial"/>
          <w:sz w:val="24"/>
          <w:szCs w:val="24"/>
        </w:rPr>
      </w:pPr>
      <w:r w:rsidRPr="00DF3267">
        <w:rPr>
          <w:rFonts w:ascii="Arial" w:hAnsi="Arial" w:cs="Arial"/>
          <w:sz w:val="24"/>
          <w:szCs w:val="24"/>
        </w:rPr>
        <w:t>Country of Application (Scroll and select “</w:t>
      </w:r>
      <w:r w:rsidR="00ED72A0" w:rsidRPr="00DF3267">
        <w:rPr>
          <w:rFonts w:ascii="Arial" w:hAnsi="Arial" w:cs="Arial"/>
          <w:color w:val="FF0000"/>
          <w:sz w:val="24"/>
          <w:szCs w:val="24"/>
        </w:rPr>
        <w:t>RUSSIA</w:t>
      </w:r>
      <w:r w:rsidRPr="00DF3267">
        <w:rPr>
          <w:rFonts w:ascii="Arial" w:hAnsi="Arial" w:cs="Arial"/>
          <w:sz w:val="24"/>
          <w:szCs w:val="24"/>
        </w:rPr>
        <w:t>”</w:t>
      </w:r>
      <w:r w:rsidR="009111C9">
        <w:rPr>
          <w:rFonts w:ascii="Arial" w:hAnsi="Arial" w:cs="Arial"/>
          <w:sz w:val="24"/>
          <w:szCs w:val="24"/>
        </w:rPr>
        <w:t>,</w:t>
      </w:r>
      <w:r w:rsidR="00F62CCC">
        <w:rPr>
          <w:rFonts w:ascii="Arial" w:hAnsi="Arial" w:cs="Arial"/>
          <w:sz w:val="24"/>
          <w:szCs w:val="24"/>
        </w:rPr>
        <w:t xml:space="preserve"> or</w:t>
      </w:r>
      <w:r w:rsidR="009111C9">
        <w:rPr>
          <w:rFonts w:ascii="Arial" w:hAnsi="Arial" w:cs="Arial"/>
          <w:sz w:val="24"/>
          <w:szCs w:val="24"/>
        </w:rPr>
        <w:t xml:space="preserve"> “</w:t>
      </w:r>
      <w:r w:rsidR="009111C9" w:rsidRPr="009111C9">
        <w:rPr>
          <w:rFonts w:ascii="Arial" w:hAnsi="Arial" w:cs="Arial"/>
          <w:color w:val="FF0000"/>
          <w:sz w:val="24"/>
          <w:szCs w:val="24"/>
        </w:rPr>
        <w:t>ARMENIA</w:t>
      </w:r>
      <w:r w:rsidR="009111C9">
        <w:rPr>
          <w:rFonts w:ascii="Arial" w:hAnsi="Arial" w:cs="Arial"/>
          <w:sz w:val="24"/>
          <w:szCs w:val="24"/>
        </w:rPr>
        <w:t>”, “</w:t>
      </w:r>
      <w:r w:rsidR="009111C9" w:rsidRPr="009111C9">
        <w:rPr>
          <w:rFonts w:ascii="Arial" w:hAnsi="Arial" w:cs="Arial"/>
          <w:color w:val="FF0000"/>
          <w:sz w:val="24"/>
          <w:szCs w:val="24"/>
        </w:rPr>
        <w:t>BELARUS</w:t>
      </w:r>
      <w:r w:rsidR="009111C9">
        <w:rPr>
          <w:rFonts w:ascii="Arial" w:hAnsi="Arial" w:cs="Arial"/>
          <w:sz w:val="24"/>
          <w:szCs w:val="24"/>
        </w:rPr>
        <w:t>”, “</w:t>
      </w:r>
      <w:r w:rsidR="009111C9" w:rsidRPr="009111C9">
        <w:rPr>
          <w:rFonts w:ascii="Arial" w:hAnsi="Arial" w:cs="Arial"/>
          <w:color w:val="FF0000"/>
          <w:sz w:val="24"/>
          <w:szCs w:val="24"/>
        </w:rPr>
        <w:t>KAZAKHSTAN</w:t>
      </w:r>
      <w:r w:rsidR="009111C9">
        <w:rPr>
          <w:rFonts w:ascii="Arial" w:hAnsi="Arial" w:cs="Arial"/>
          <w:sz w:val="24"/>
          <w:szCs w:val="24"/>
        </w:rPr>
        <w:t>”</w:t>
      </w:r>
      <w:r w:rsidRPr="00DF3267">
        <w:rPr>
          <w:rFonts w:ascii="Arial" w:hAnsi="Arial" w:cs="Arial"/>
          <w:sz w:val="24"/>
          <w:szCs w:val="24"/>
        </w:rPr>
        <w:t xml:space="preserve">) </w:t>
      </w:r>
    </w:p>
    <w:p w14:paraId="14A2CC1D" w14:textId="77777777" w:rsidR="00ED72A0" w:rsidRPr="00036593" w:rsidRDefault="00757F98" w:rsidP="00036593">
      <w:pPr>
        <w:pStyle w:val="ListParagraph"/>
        <w:numPr>
          <w:ilvl w:val="0"/>
          <w:numId w:val="5"/>
        </w:numPr>
        <w:spacing w:after="0" w:line="240" w:lineRule="auto"/>
        <w:jc w:val="both"/>
        <w:rPr>
          <w:rFonts w:ascii="Arial" w:hAnsi="Arial" w:cs="Arial"/>
          <w:sz w:val="24"/>
          <w:szCs w:val="24"/>
        </w:rPr>
      </w:pPr>
      <w:r w:rsidRPr="00036593">
        <w:rPr>
          <w:rFonts w:ascii="Arial" w:hAnsi="Arial" w:cs="Arial"/>
          <w:sz w:val="24"/>
          <w:szCs w:val="24"/>
        </w:rPr>
        <w:t>Application Type (Select “</w:t>
      </w:r>
      <w:r w:rsidRPr="00036593">
        <w:rPr>
          <w:rFonts w:ascii="Arial" w:hAnsi="Arial" w:cs="Arial"/>
          <w:color w:val="FF0000"/>
          <w:sz w:val="24"/>
          <w:szCs w:val="24"/>
        </w:rPr>
        <w:t>REGULAR</w:t>
      </w:r>
      <w:r w:rsidRPr="00036593">
        <w:rPr>
          <w:rFonts w:ascii="Arial" w:hAnsi="Arial" w:cs="Arial"/>
          <w:sz w:val="24"/>
          <w:szCs w:val="24"/>
        </w:rPr>
        <w:t xml:space="preserve">”) </w:t>
      </w:r>
    </w:p>
    <w:p w14:paraId="04A28DFB" w14:textId="77777777" w:rsidR="00ED72A0" w:rsidRPr="00036593" w:rsidRDefault="00757F98" w:rsidP="00036593">
      <w:pPr>
        <w:pStyle w:val="ListParagraph"/>
        <w:numPr>
          <w:ilvl w:val="0"/>
          <w:numId w:val="5"/>
        </w:numPr>
        <w:spacing w:after="0" w:line="240" w:lineRule="auto"/>
        <w:jc w:val="both"/>
        <w:rPr>
          <w:rFonts w:ascii="Arial" w:hAnsi="Arial" w:cs="Arial"/>
          <w:sz w:val="24"/>
          <w:szCs w:val="24"/>
        </w:rPr>
      </w:pPr>
      <w:r w:rsidRPr="00036593">
        <w:rPr>
          <w:rFonts w:ascii="Arial" w:hAnsi="Arial" w:cs="Arial"/>
          <w:sz w:val="24"/>
          <w:szCs w:val="24"/>
        </w:rPr>
        <w:t>Embassy/Consulate (Select “</w:t>
      </w:r>
      <w:r w:rsidR="00ED72A0" w:rsidRPr="00036593">
        <w:rPr>
          <w:rFonts w:ascii="Arial" w:hAnsi="Arial" w:cs="Arial"/>
          <w:color w:val="FF0000"/>
          <w:sz w:val="24"/>
          <w:szCs w:val="24"/>
        </w:rPr>
        <w:t>MOSCOW PE</w:t>
      </w:r>
      <w:r w:rsidRPr="00036593">
        <w:rPr>
          <w:rFonts w:ascii="Arial" w:hAnsi="Arial" w:cs="Arial"/>
          <w:sz w:val="24"/>
          <w:szCs w:val="24"/>
        </w:rPr>
        <w:t xml:space="preserve">”) </w:t>
      </w:r>
    </w:p>
    <w:p w14:paraId="4DD02103" w14:textId="2FF7B70A" w:rsidR="00ED72A0" w:rsidRPr="00036593" w:rsidRDefault="00036593" w:rsidP="00036593">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Enter your Email</w:t>
      </w:r>
      <w:r w:rsidR="00757F98" w:rsidRPr="00036593">
        <w:rPr>
          <w:rFonts w:ascii="Arial" w:hAnsi="Arial" w:cs="Arial"/>
          <w:sz w:val="24"/>
          <w:szCs w:val="24"/>
        </w:rPr>
        <w:t xml:space="preserve"> Address </w:t>
      </w:r>
    </w:p>
    <w:p w14:paraId="2347CD19" w14:textId="77777777" w:rsidR="00036593" w:rsidRDefault="00036593" w:rsidP="00DF3267">
      <w:pPr>
        <w:spacing w:after="0" w:line="240" w:lineRule="auto"/>
        <w:ind w:firstLine="720"/>
        <w:jc w:val="both"/>
        <w:rPr>
          <w:rFonts w:ascii="Arial" w:hAnsi="Arial" w:cs="Arial"/>
          <w:color w:val="FF0000"/>
          <w:sz w:val="24"/>
          <w:szCs w:val="24"/>
        </w:rPr>
      </w:pPr>
    </w:p>
    <w:p w14:paraId="1732D84E" w14:textId="14940B08" w:rsidR="00757F98" w:rsidRDefault="00757F98" w:rsidP="00DF3267">
      <w:pPr>
        <w:spacing w:after="0" w:line="240" w:lineRule="auto"/>
        <w:ind w:firstLine="720"/>
        <w:jc w:val="both"/>
        <w:rPr>
          <w:rFonts w:ascii="Arial" w:hAnsi="Arial" w:cs="Arial"/>
          <w:color w:val="FF0000"/>
          <w:sz w:val="24"/>
          <w:szCs w:val="24"/>
        </w:rPr>
      </w:pPr>
      <w:r w:rsidRPr="00DF3267">
        <w:rPr>
          <w:rFonts w:ascii="Arial" w:hAnsi="Arial" w:cs="Arial"/>
          <w:color w:val="FF0000"/>
          <w:sz w:val="24"/>
          <w:szCs w:val="24"/>
        </w:rPr>
        <w:t>CLICK “NEXT”</w:t>
      </w:r>
    </w:p>
    <w:p w14:paraId="0E77E84F" w14:textId="77777777" w:rsidR="00036593" w:rsidRPr="00DF3267" w:rsidRDefault="00036593" w:rsidP="00DF3267">
      <w:pPr>
        <w:spacing w:after="0" w:line="240" w:lineRule="auto"/>
        <w:ind w:firstLine="720"/>
        <w:jc w:val="both"/>
        <w:rPr>
          <w:rFonts w:ascii="Arial" w:hAnsi="Arial" w:cs="Arial"/>
          <w:color w:val="FF0000"/>
          <w:sz w:val="24"/>
          <w:szCs w:val="24"/>
        </w:rPr>
      </w:pPr>
    </w:p>
    <w:p w14:paraId="4AC5E218" w14:textId="77F64DB7" w:rsidR="00ED72A0" w:rsidRPr="00DF3267" w:rsidRDefault="00757F98" w:rsidP="00DF3267">
      <w:pPr>
        <w:pStyle w:val="ListParagraph"/>
        <w:numPr>
          <w:ilvl w:val="0"/>
          <w:numId w:val="3"/>
        </w:numPr>
        <w:spacing w:after="0" w:line="240" w:lineRule="auto"/>
        <w:jc w:val="both"/>
        <w:rPr>
          <w:rFonts w:ascii="Arial" w:hAnsi="Arial" w:cs="Arial"/>
          <w:sz w:val="24"/>
          <w:szCs w:val="24"/>
        </w:rPr>
      </w:pPr>
      <w:r w:rsidRPr="00DF3267">
        <w:rPr>
          <w:rFonts w:ascii="Arial" w:hAnsi="Arial" w:cs="Arial"/>
          <w:sz w:val="24"/>
          <w:szCs w:val="24"/>
        </w:rPr>
        <w:t xml:space="preserve">An online APPLICATION FOR NON-IMMIGRANT VISA form will appear </w:t>
      </w:r>
    </w:p>
    <w:p w14:paraId="79E12EF2" w14:textId="2325D9B3" w:rsidR="00757F98" w:rsidRDefault="00757F98" w:rsidP="00036593">
      <w:pPr>
        <w:spacing w:after="0" w:line="240" w:lineRule="auto"/>
        <w:ind w:left="720"/>
        <w:jc w:val="both"/>
        <w:rPr>
          <w:rFonts w:ascii="Arial" w:hAnsi="Arial" w:cs="Arial"/>
          <w:color w:val="FF0000"/>
          <w:sz w:val="24"/>
          <w:szCs w:val="24"/>
        </w:rPr>
      </w:pPr>
      <w:r w:rsidRPr="00DF3267">
        <w:rPr>
          <w:rFonts w:ascii="Arial" w:hAnsi="Arial" w:cs="Arial"/>
          <w:color w:val="FF0000"/>
          <w:sz w:val="24"/>
          <w:szCs w:val="24"/>
        </w:rPr>
        <w:t>Fill-up and upload your photo (please take note of the Philippine Visa Photo Requirements)</w:t>
      </w:r>
    </w:p>
    <w:p w14:paraId="7E1D68E9" w14:textId="77777777" w:rsidR="00036593" w:rsidRPr="00DF3267" w:rsidRDefault="00036593" w:rsidP="00036593">
      <w:pPr>
        <w:spacing w:after="0" w:line="240" w:lineRule="auto"/>
        <w:ind w:left="720"/>
        <w:jc w:val="both"/>
        <w:rPr>
          <w:rFonts w:ascii="Arial" w:hAnsi="Arial" w:cs="Arial"/>
          <w:color w:val="FF0000"/>
          <w:sz w:val="24"/>
          <w:szCs w:val="24"/>
        </w:rPr>
      </w:pPr>
    </w:p>
    <w:p w14:paraId="4D70CDE9" w14:textId="08EC2E68" w:rsidR="00ED72A0" w:rsidRPr="00DF3267" w:rsidRDefault="00757F98" w:rsidP="00DF3267">
      <w:pPr>
        <w:pStyle w:val="ListParagraph"/>
        <w:numPr>
          <w:ilvl w:val="0"/>
          <w:numId w:val="3"/>
        </w:numPr>
        <w:spacing w:after="0" w:line="240" w:lineRule="auto"/>
        <w:jc w:val="both"/>
        <w:rPr>
          <w:rFonts w:ascii="Arial" w:hAnsi="Arial" w:cs="Arial"/>
          <w:sz w:val="24"/>
          <w:szCs w:val="24"/>
        </w:rPr>
      </w:pPr>
      <w:r w:rsidRPr="00DF3267">
        <w:rPr>
          <w:rFonts w:ascii="Arial" w:hAnsi="Arial" w:cs="Arial"/>
          <w:sz w:val="24"/>
          <w:szCs w:val="24"/>
        </w:rPr>
        <w:t>Once you are done, scroll down and</w:t>
      </w:r>
    </w:p>
    <w:p w14:paraId="10397268" w14:textId="494EBE63" w:rsidR="00757F98" w:rsidRDefault="00757F98" w:rsidP="00DF3267">
      <w:pPr>
        <w:spacing w:after="0" w:line="240" w:lineRule="auto"/>
        <w:ind w:firstLine="720"/>
        <w:jc w:val="both"/>
        <w:rPr>
          <w:rFonts w:ascii="Arial" w:hAnsi="Arial" w:cs="Arial"/>
          <w:color w:val="FF0000"/>
          <w:sz w:val="24"/>
          <w:szCs w:val="24"/>
        </w:rPr>
      </w:pPr>
      <w:r w:rsidRPr="00DF3267">
        <w:rPr>
          <w:rFonts w:ascii="Arial" w:hAnsi="Arial" w:cs="Arial"/>
          <w:color w:val="FF0000"/>
          <w:sz w:val="24"/>
          <w:szCs w:val="24"/>
        </w:rPr>
        <w:t xml:space="preserve"> Click “SAVE and DOWNLOAD APPLICATION”</w:t>
      </w:r>
    </w:p>
    <w:p w14:paraId="6CEAACA9" w14:textId="77777777" w:rsidR="00036593" w:rsidRPr="00DF3267" w:rsidRDefault="00036593" w:rsidP="00DF3267">
      <w:pPr>
        <w:spacing w:after="0" w:line="240" w:lineRule="auto"/>
        <w:ind w:firstLine="720"/>
        <w:jc w:val="both"/>
        <w:rPr>
          <w:rFonts w:ascii="Arial" w:hAnsi="Arial" w:cs="Arial"/>
          <w:color w:val="FF0000"/>
          <w:sz w:val="24"/>
          <w:szCs w:val="24"/>
        </w:rPr>
      </w:pPr>
    </w:p>
    <w:p w14:paraId="1DF0E7E4" w14:textId="44C3AFFC" w:rsidR="00ED72A0" w:rsidRPr="00DF3267" w:rsidRDefault="00757F98" w:rsidP="00DF3267">
      <w:pPr>
        <w:pStyle w:val="ListParagraph"/>
        <w:numPr>
          <w:ilvl w:val="0"/>
          <w:numId w:val="3"/>
        </w:numPr>
        <w:spacing w:after="0" w:line="240" w:lineRule="auto"/>
        <w:jc w:val="both"/>
        <w:rPr>
          <w:rFonts w:ascii="Arial" w:hAnsi="Arial" w:cs="Arial"/>
          <w:sz w:val="24"/>
          <w:szCs w:val="24"/>
        </w:rPr>
      </w:pPr>
      <w:r w:rsidRPr="00DF3267">
        <w:rPr>
          <w:rFonts w:ascii="Arial" w:hAnsi="Arial" w:cs="Arial"/>
          <w:sz w:val="24"/>
          <w:szCs w:val="24"/>
        </w:rPr>
        <w:t xml:space="preserve">A Pop-up message inquiring if all the information you entered is correct </w:t>
      </w:r>
    </w:p>
    <w:p w14:paraId="5EB0B788" w14:textId="01EEC14A" w:rsidR="00757F98" w:rsidRDefault="00757F98" w:rsidP="00DF3267">
      <w:pPr>
        <w:spacing w:after="0" w:line="240" w:lineRule="auto"/>
        <w:ind w:firstLine="720"/>
        <w:jc w:val="both"/>
        <w:rPr>
          <w:rFonts w:ascii="Arial" w:hAnsi="Arial" w:cs="Arial"/>
          <w:color w:val="FF0000"/>
          <w:sz w:val="24"/>
          <w:szCs w:val="24"/>
        </w:rPr>
      </w:pPr>
      <w:r w:rsidRPr="00DF3267">
        <w:rPr>
          <w:rFonts w:ascii="Arial" w:hAnsi="Arial" w:cs="Arial"/>
          <w:color w:val="FF0000"/>
          <w:sz w:val="24"/>
          <w:szCs w:val="24"/>
        </w:rPr>
        <w:t xml:space="preserve">CLICK “YES” </w:t>
      </w:r>
      <w:r w:rsidR="00036593">
        <w:rPr>
          <w:rFonts w:ascii="Arial" w:hAnsi="Arial" w:cs="Arial"/>
          <w:color w:val="FF0000"/>
          <w:sz w:val="24"/>
          <w:szCs w:val="24"/>
        </w:rPr>
        <w:t>to confirm</w:t>
      </w:r>
    </w:p>
    <w:p w14:paraId="3F79EAF5" w14:textId="77777777" w:rsidR="00036593" w:rsidRPr="00DF3267" w:rsidRDefault="00036593" w:rsidP="00DF3267">
      <w:pPr>
        <w:spacing w:after="0" w:line="240" w:lineRule="auto"/>
        <w:ind w:firstLine="720"/>
        <w:jc w:val="both"/>
        <w:rPr>
          <w:rFonts w:ascii="Arial" w:hAnsi="Arial" w:cs="Arial"/>
          <w:color w:val="FF0000"/>
          <w:sz w:val="24"/>
          <w:szCs w:val="24"/>
        </w:rPr>
      </w:pPr>
    </w:p>
    <w:p w14:paraId="25398D38" w14:textId="0CD4F0FB" w:rsidR="00ED72A0" w:rsidRPr="00DF3267" w:rsidRDefault="00757F98" w:rsidP="00DF3267">
      <w:pPr>
        <w:pStyle w:val="ListParagraph"/>
        <w:numPr>
          <w:ilvl w:val="0"/>
          <w:numId w:val="3"/>
        </w:numPr>
        <w:spacing w:after="0" w:line="240" w:lineRule="auto"/>
        <w:jc w:val="both"/>
        <w:rPr>
          <w:rFonts w:ascii="Arial" w:hAnsi="Arial" w:cs="Arial"/>
          <w:sz w:val="24"/>
          <w:szCs w:val="24"/>
        </w:rPr>
      </w:pPr>
      <w:r w:rsidRPr="00DF3267">
        <w:rPr>
          <w:rFonts w:ascii="Arial" w:hAnsi="Arial" w:cs="Arial"/>
          <w:sz w:val="24"/>
          <w:szCs w:val="24"/>
        </w:rPr>
        <w:t>A PDF copy of the filled-up APPLICATION FOR NON-IMMIGRANT VISA form will be downloaded locally to your computer (check your download folder)</w:t>
      </w:r>
    </w:p>
    <w:p w14:paraId="3EAE3615" w14:textId="43377FE3" w:rsidR="00757F98" w:rsidRDefault="00757F98" w:rsidP="00DF3267">
      <w:pPr>
        <w:spacing w:after="0" w:line="240" w:lineRule="auto"/>
        <w:ind w:firstLine="720"/>
        <w:jc w:val="both"/>
        <w:rPr>
          <w:rFonts w:ascii="Arial" w:hAnsi="Arial" w:cs="Arial"/>
          <w:color w:val="FF0000"/>
          <w:sz w:val="24"/>
          <w:szCs w:val="24"/>
        </w:rPr>
      </w:pPr>
      <w:r w:rsidRPr="00DF3267">
        <w:rPr>
          <w:rFonts w:ascii="Arial" w:hAnsi="Arial" w:cs="Arial"/>
          <w:color w:val="FF0000"/>
          <w:sz w:val="24"/>
          <w:szCs w:val="24"/>
        </w:rPr>
        <w:t xml:space="preserve"> PRINT THE APPLICATION FORM AND </w:t>
      </w:r>
      <w:r w:rsidR="00036593">
        <w:rPr>
          <w:rFonts w:ascii="Arial" w:hAnsi="Arial" w:cs="Arial"/>
          <w:color w:val="FF0000"/>
          <w:sz w:val="24"/>
          <w:szCs w:val="24"/>
        </w:rPr>
        <w:t>SIGN</w:t>
      </w:r>
      <w:r w:rsidRPr="00DF3267">
        <w:rPr>
          <w:rFonts w:ascii="Arial" w:hAnsi="Arial" w:cs="Arial"/>
          <w:color w:val="FF0000"/>
          <w:sz w:val="24"/>
          <w:szCs w:val="24"/>
        </w:rPr>
        <w:t xml:space="preserve"> </w:t>
      </w:r>
    </w:p>
    <w:p w14:paraId="433211DD" w14:textId="77777777" w:rsidR="00036593" w:rsidRPr="00DF3267" w:rsidRDefault="00036593" w:rsidP="00DF3267">
      <w:pPr>
        <w:spacing w:after="0" w:line="240" w:lineRule="auto"/>
        <w:ind w:firstLine="720"/>
        <w:jc w:val="both"/>
        <w:rPr>
          <w:rFonts w:ascii="Arial" w:hAnsi="Arial" w:cs="Arial"/>
          <w:color w:val="FF0000"/>
          <w:sz w:val="24"/>
          <w:szCs w:val="24"/>
        </w:rPr>
      </w:pPr>
    </w:p>
    <w:p w14:paraId="7E5D1063" w14:textId="6A1066EF" w:rsidR="00ED72A0" w:rsidRPr="00DF3267" w:rsidRDefault="00757F98" w:rsidP="00DF3267">
      <w:pPr>
        <w:pStyle w:val="ListParagraph"/>
        <w:numPr>
          <w:ilvl w:val="0"/>
          <w:numId w:val="3"/>
        </w:numPr>
        <w:spacing w:after="0" w:line="240" w:lineRule="auto"/>
        <w:jc w:val="both"/>
        <w:rPr>
          <w:rFonts w:ascii="Arial" w:hAnsi="Arial" w:cs="Arial"/>
          <w:sz w:val="24"/>
          <w:szCs w:val="24"/>
        </w:rPr>
      </w:pPr>
      <w:r w:rsidRPr="00DF3267">
        <w:rPr>
          <w:rFonts w:ascii="Arial" w:hAnsi="Arial" w:cs="Arial"/>
          <w:sz w:val="24"/>
          <w:szCs w:val="24"/>
        </w:rPr>
        <w:t xml:space="preserve">A webpage will appear directing you to upload the following: </w:t>
      </w:r>
    </w:p>
    <w:p w14:paraId="720F0EC7" w14:textId="5B757784" w:rsidR="00ED72A0" w:rsidRPr="00DF3267" w:rsidRDefault="00757F98" w:rsidP="00DF3267">
      <w:pPr>
        <w:spacing w:after="0" w:line="240" w:lineRule="auto"/>
        <w:ind w:firstLine="720"/>
        <w:jc w:val="both"/>
        <w:rPr>
          <w:rFonts w:ascii="Arial" w:hAnsi="Arial" w:cs="Arial"/>
          <w:color w:val="FF0000"/>
          <w:sz w:val="24"/>
          <w:szCs w:val="24"/>
        </w:rPr>
      </w:pPr>
      <w:r w:rsidRPr="00DF3267">
        <w:rPr>
          <w:rFonts w:ascii="Arial" w:hAnsi="Arial" w:cs="Arial"/>
          <w:color w:val="FF0000"/>
          <w:sz w:val="24"/>
          <w:szCs w:val="24"/>
        </w:rPr>
        <w:t xml:space="preserve">SIGNED APPLICATION </w:t>
      </w:r>
      <w:r w:rsidR="00036593">
        <w:rPr>
          <w:rFonts w:ascii="Arial" w:hAnsi="Arial" w:cs="Arial"/>
          <w:color w:val="FF0000"/>
          <w:sz w:val="24"/>
          <w:szCs w:val="24"/>
        </w:rPr>
        <w:t xml:space="preserve">FORM </w:t>
      </w:r>
      <w:r w:rsidRPr="00DF3267">
        <w:rPr>
          <w:rFonts w:ascii="Arial" w:hAnsi="Arial" w:cs="Arial"/>
          <w:color w:val="FF0000"/>
          <w:sz w:val="24"/>
          <w:szCs w:val="24"/>
        </w:rPr>
        <w:t xml:space="preserve">FOR NON-IMMIGRANT VISA </w:t>
      </w:r>
    </w:p>
    <w:p w14:paraId="489A1DC9" w14:textId="77777777" w:rsidR="00036593" w:rsidRDefault="00036593" w:rsidP="00DF3267">
      <w:pPr>
        <w:spacing w:after="0" w:line="240" w:lineRule="auto"/>
        <w:ind w:firstLine="720"/>
        <w:jc w:val="both"/>
        <w:rPr>
          <w:rFonts w:ascii="Arial" w:hAnsi="Arial" w:cs="Arial"/>
          <w:color w:val="FF0000"/>
          <w:sz w:val="24"/>
          <w:szCs w:val="24"/>
        </w:rPr>
      </w:pPr>
    </w:p>
    <w:p w14:paraId="7221C088" w14:textId="3DCBA588" w:rsidR="00ED72A0" w:rsidRPr="00DF3267" w:rsidRDefault="00757F98" w:rsidP="00DF3267">
      <w:pPr>
        <w:spacing w:after="0" w:line="240" w:lineRule="auto"/>
        <w:ind w:firstLine="720"/>
        <w:jc w:val="both"/>
        <w:rPr>
          <w:rFonts w:ascii="Arial" w:hAnsi="Arial" w:cs="Arial"/>
          <w:color w:val="FF0000"/>
          <w:sz w:val="24"/>
          <w:szCs w:val="24"/>
        </w:rPr>
      </w:pPr>
      <w:r w:rsidRPr="00DF3267">
        <w:rPr>
          <w:rFonts w:ascii="Arial" w:hAnsi="Arial" w:cs="Arial"/>
          <w:color w:val="FF0000"/>
          <w:sz w:val="24"/>
          <w:szCs w:val="24"/>
        </w:rPr>
        <w:t xml:space="preserve">PASSPORT DATA PAGE </w:t>
      </w:r>
    </w:p>
    <w:p w14:paraId="350992F4" w14:textId="77777777" w:rsidR="00036593" w:rsidRDefault="00036593" w:rsidP="00DF3267">
      <w:pPr>
        <w:spacing w:after="0" w:line="240" w:lineRule="auto"/>
        <w:ind w:firstLine="720"/>
        <w:jc w:val="both"/>
        <w:rPr>
          <w:rFonts w:ascii="Arial" w:hAnsi="Arial" w:cs="Arial"/>
          <w:sz w:val="24"/>
          <w:szCs w:val="24"/>
        </w:rPr>
      </w:pPr>
    </w:p>
    <w:p w14:paraId="70156341" w14:textId="4B576F16" w:rsidR="00757F98" w:rsidRDefault="00757F98" w:rsidP="00DF3267">
      <w:pPr>
        <w:spacing w:after="0" w:line="240" w:lineRule="auto"/>
        <w:ind w:firstLine="720"/>
        <w:jc w:val="both"/>
        <w:rPr>
          <w:rFonts w:ascii="Arial" w:hAnsi="Arial" w:cs="Arial"/>
          <w:color w:val="FF0000"/>
          <w:sz w:val="24"/>
          <w:szCs w:val="24"/>
        </w:rPr>
      </w:pPr>
      <w:r w:rsidRPr="00DF3267">
        <w:rPr>
          <w:rFonts w:ascii="Arial" w:hAnsi="Arial" w:cs="Arial"/>
          <w:sz w:val="24"/>
          <w:szCs w:val="24"/>
        </w:rPr>
        <w:t xml:space="preserve">Once you are done, </w:t>
      </w:r>
      <w:r w:rsidRPr="00DF3267">
        <w:rPr>
          <w:rFonts w:ascii="Arial" w:hAnsi="Arial" w:cs="Arial"/>
          <w:color w:val="FF0000"/>
          <w:sz w:val="24"/>
          <w:szCs w:val="24"/>
        </w:rPr>
        <w:t xml:space="preserve">Click SUBMIT APPLICATION </w:t>
      </w:r>
    </w:p>
    <w:p w14:paraId="744D6DAA" w14:textId="77777777" w:rsidR="00036593" w:rsidRPr="00DF3267" w:rsidRDefault="00036593" w:rsidP="00DF3267">
      <w:pPr>
        <w:spacing w:after="0" w:line="240" w:lineRule="auto"/>
        <w:ind w:firstLine="720"/>
        <w:jc w:val="both"/>
        <w:rPr>
          <w:rFonts w:ascii="Arial" w:hAnsi="Arial" w:cs="Arial"/>
          <w:color w:val="FF0000"/>
          <w:sz w:val="24"/>
          <w:szCs w:val="24"/>
        </w:rPr>
      </w:pPr>
    </w:p>
    <w:p w14:paraId="161611EB" w14:textId="71D3D782" w:rsidR="00ED72A0" w:rsidRPr="00DF3267" w:rsidRDefault="00757F98" w:rsidP="00DF3267">
      <w:pPr>
        <w:pStyle w:val="ListParagraph"/>
        <w:numPr>
          <w:ilvl w:val="0"/>
          <w:numId w:val="3"/>
        </w:numPr>
        <w:spacing w:after="0" w:line="240" w:lineRule="auto"/>
        <w:jc w:val="both"/>
        <w:rPr>
          <w:rFonts w:ascii="Arial" w:hAnsi="Arial" w:cs="Arial"/>
          <w:sz w:val="24"/>
          <w:szCs w:val="24"/>
        </w:rPr>
      </w:pPr>
      <w:r w:rsidRPr="00DF3267">
        <w:rPr>
          <w:rFonts w:ascii="Arial" w:hAnsi="Arial" w:cs="Arial"/>
          <w:sz w:val="24"/>
          <w:szCs w:val="24"/>
        </w:rPr>
        <w:t xml:space="preserve">A Pop-up message will </w:t>
      </w:r>
      <w:r w:rsidR="00036593">
        <w:rPr>
          <w:rFonts w:ascii="Arial" w:hAnsi="Arial" w:cs="Arial"/>
          <w:sz w:val="24"/>
          <w:szCs w:val="24"/>
        </w:rPr>
        <w:t xml:space="preserve">appear to confirm if </w:t>
      </w:r>
      <w:r w:rsidRPr="00DF3267">
        <w:rPr>
          <w:rFonts w:ascii="Arial" w:hAnsi="Arial" w:cs="Arial"/>
          <w:sz w:val="24"/>
          <w:szCs w:val="24"/>
        </w:rPr>
        <w:t>the information you entered is correct</w:t>
      </w:r>
    </w:p>
    <w:p w14:paraId="75C11CBF" w14:textId="3229CB52" w:rsidR="00757F98" w:rsidRDefault="00757F98" w:rsidP="00DF3267">
      <w:pPr>
        <w:spacing w:after="0" w:line="240" w:lineRule="auto"/>
        <w:ind w:firstLine="720"/>
        <w:jc w:val="both"/>
        <w:rPr>
          <w:rFonts w:ascii="Arial" w:hAnsi="Arial" w:cs="Arial"/>
          <w:color w:val="FF0000"/>
          <w:sz w:val="24"/>
          <w:szCs w:val="24"/>
        </w:rPr>
      </w:pPr>
      <w:r w:rsidRPr="00DF3267">
        <w:rPr>
          <w:rFonts w:ascii="Arial" w:hAnsi="Arial" w:cs="Arial"/>
          <w:sz w:val="24"/>
          <w:szCs w:val="24"/>
        </w:rPr>
        <w:t xml:space="preserve"> </w:t>
      </w:r>
      <w:r w:rsidRPr="00DF3267">
        <w:rPr>
          <w:rFonts w:ascii="Arial" w:hAnsi="Arial" w:cs="Arial"/>
          <w:color w:val="FF0000"/>
          <w:sz w:val="24"/>
          <w:szCs w:val="24"/>
        </w:rPr>
        <w:t xml:space="preserve">CLICK “YES” </w:t>
      </w:r>
      <w:r w:rsidR="00036593">
        <w:rPr>
          <w:rFonts w:ascii="Arial" w:hAnsi="Arial" w:cs="Arial"/>
          <w:color w:val="FF0000"/>
          <w:sz w:val="24"/>
          <w:szCs w:val="24"/>
        </w:rPr>
        <w:t>to confirm</w:t>
      </w:r>
    </w:p>
    <w:p w14:paraId="0869DC0A" w14:textId="77777777" w:rsidR="00036593" w:rsidRPr="00DF3267" w:rsidRDefault="00036593" w:rsidP="00DF3267">
      <w:pPr>
        <w:spacing w:after="0" w:line="240" w:lineRule="auto"/>
        <w:ind w:firstLine="720"/>
        <w:jc w:val="both"/>
        <w:rPr>
          <w:rFonts w:ascii="Arial" w:hAnsi="Arial" w:cs="Arial"/>
          <w:color w:val="FF0000"/>
          <w:sz w:val="24"/>
          <w:szCs w:val="24"/>
        </w:rPr>
      </w:pPr>
    </w:p>
    <w:p w14:paraId="33D6E271" w14:textId="0E4B12AC" w:rsidR="00ED72A0" w:rsidRPr="00DF3267" w:rsidRDefault="00757F98" w:rsidP="00DF3267">
      <w:pPr>
        <w:pStyle w:val="ListParagraph"/>
        <w:numPr>
          <w:ilvl w:val="0"/>
          <w:numId w:val="3"/>
        </w:numPr>
        <w:spacing w:after="0" w:line="240" w:lineRule="auto"/>
        <w:jc w:val="both"/>
        <w:rPr>
          <w:rFonts w:ascii="Arial" w:hAnsi="Arial" w:cs="Arial"/>
          <w:sz w:val="24"/>
          <w:szCs w:val="24"/>
        </w:rPr>
      </w:pPr>
      <w:r w:rsidRPr="00DF3267">
        <w:rPr>
          <w:rFonts w:ascii="Arial" w:hAnsi="Arial" w:cs="Arial"/>
          <w:sz w:val="24"/>
          <w:szCs w:val="24"/>
        </w:rPr>
        <w:t xml:space="preserve">A Pop-up message will appear stating that you have SUCCESSFULLY submitted your application to </w:t>
      </w:r>
      <w:r w:rsidR="00A576DE" w:rsidRPr="00DF3267">
        <w:rPr>
          <w:rFonts w:ascii="Arial" w:hAnsi="Arial" w:cs="Arial"/>
          <w:sz w:val="24"/>
          <w:szCs w:val="24"/>
        </w:rPr>
        <w:t xml:space="preserve">  </w:t>
      </w:r>
      <w:r w:rsidRPr="00DF3267">
        <w:rPr>
          <w:rFonts w:ascii="Arial" w:hAnsi="Arial" w:cs="Arial"/>
          <w:sz w:val="24"/>
          <w:szCs w:val="24"/>
        </w:rPr>
        <w:t xml:space="preserve">the Philippine Visa Portal </w:t>
      </w:r>
    </w:p>
    <w:p w14:paraId="40D2CC3F" w14:textId="77777777" w:rsidR="00036593" w:rsidRDefault="00036593" w:rsidP="00DF3267">
      <w:pPr>
        <w:spacing w:after="0" w:line="240" w:lineRule="auto"/>
        <w:ind w:left="720"/>
        <w:jc w:val="both"/>
        <w:rPr>
          <w:rFonts w:ascii="Arial" w:hAnsi="Arial" w:cs="Arial"/>
          <w:sz w:val="24"/>
          <w:szCs w:val="24"/>
        </w:rPr>
      </w:pPr>
    </w:p>
    <w:p w14:paraId="39477F8D" w14:textId="546E9B7F" w:rsidR="00B9694A" w:rsidRPr="00DF3267" w:rsidRDefault="00757F98" w:rsidP="00AB4E25">
      <w:pPr>
        <w:spacing w:after="0" w:line="240" w:lineRule="auto"/>
        <w:jc w:val="both"/>
        <w:rPr>
          <w:rFonts w:ascii="Arial" w:hAnsi="Arial" w:cs="Arial"/>
          <w:b/>
          <w:bCs/>
          <w:sz w:val="24"/>
          <w:szCs w:val="24"/>
        </w:rPr>
      </w:pPr>
      <w:r w:rsidRPr="00DF3267">
        <w:rPr>
          <w:rFonts w:ascii="Arial" w:hAnsi="Arial" w:cs="Arial"/>
          <w:sz w:val="24"/>
          <w:szCs w:val="24"/>
        </w:rPr>
        <w:t>E</w:t>
      </w:r>
      <w:r w:rsidR="00B9694A" w:rsidRPr="00DF3267">
        <w:rPr>
          <w:rFonts w:ascii="Arial" w:hAnsi="Arial" w:cs="Arial"/>
          <w:sz w:val="24"/>
          <w:szCs w:val="24"/>
        </w:rPr>
        <w:t>MAIL</w:t>
      </w:r>
      <w:r w:rsidRPr="00DF3267">
        <w:rPr>
          <w:rFonts w:ascii="Arial" w:hAnsi="Arial" w:cs="Arial"/>
          <w:sz w:val="24"/>
          <w:szCs w:val="24"/>
        </w:rPr>
        <w:t xml:space="preserve"> THE REQUIRED DOCUMENTARY REQUIREMENTS BASED ON YOUR </w:t>
      </w:r>
      <w:r w:rsidR="00AB4E25">
        <w:rPr>
          <w:rFonts w:ascii="Arial" w:hAnsi="Arial" w:cs="Arial"/>
          <w:sz w:val="24"/>
          <w:szCs w:val="24"/>
        </w:rPr>
        <w:t>VISA</w:t>
      </w:r>
      <w:r w:rsidRPr="00DF3267">
        <w:rPr>
          <w:rFonts w:ascii="Arial" w:hAnsi="Arial" w:cs="Arial"/>
          <w:sz w:val="24"/>
          <w:szCs w:val="24"/>
        </w:rPr>
        <w:t xml:space="preserve"> CATEGORY TO THE PHILIPPINE EMBASSY IN </w:t>
      </w:r>
      <w:r w:rsidR="00ED72A0" w:rsidRPr="00DF3267">
        <w:rPr>
          <w:rFonts w:ascii="Arial" w:hAnsi="Arial" w:cs="Arial"/>
          <w:sz w:val="24"/>
          <w:szCs w:val="24"/>
        </w:rPr>
        <w:t>MOSCOW, RUSSIAN FEDERATION</w:t>
      </w:r>
      <w:r w:rsidR="00B9694A" w:rsidRPr="00DF3267">
        <w:rPr>
          <w:rFonts w:ascii="Arial" w:hAnsi="Arial" w:cs="Arial"/>
          <w:sz w:val="24"/>
          <w:szCs w:val="24"/>
        </w:rPr>
        <w:t xml:space="preserve"> AT </w:t>
      </w:r>
      <w:r w:rsidR="00B9694A" w:rsidRPr="00DF3267">
        <w:rPr>
          <w:rFonts w:ascii="Arial" w:hAnsi="Arial" w:cs="Arial"/>
          <w:b/>
          <w:bCs/>
          <w:sz w:val="24"/>
          <w:szCs w:val="24"/>
        </w:rPr>
        <w:t>moscowpe.consularsection@gmail.com</w:t>
      </w:r>
    </w:p>
    <w:p w14:paraId="2F7A17FC" w14:textId="77777777" w:rsidR="00B9694A" w:rsidRDefault="00B9694A" w:rsidP="00ED72A0">
      <w:pPr>
        <w:ind w:left="720"/>
      </w:pPr>
    </w:p>
    <w:sectPr w:rsidR="00B96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E6352"/>
    <w:multiLevelType w:val="hybridMultilevel"/>
    <w:tmpl w:val="F26833A8"/>
    <w:lvl w:ilvl="0" w:tplc="0FA6CC24">
      <w:start w:val="1"/>
      <w:numFmt w:val="decimal"/>
      <w:lvlText w:val="%1."/>
      <w:lvlJc w:val="left"/>
      <w:pPr>
        <w:ind w:left="4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234E3036"/>
    <w:multiLevelType w:val="hybridMultilevel"/>
    <w:tmpl w:val="330A4FE0"/>
    <w:lvl w:ilvl="0" w:tplc="0FA6CC2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0E20C43"/>
    <w:multiLevelType w:val="hybridMultilevel"/>
    <w:tmpl w:val="4A4CA2B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355D7335"/>
    <w:multiLevelType w:val="hybridMultilevel"/>
    <w:tmpl w:val="3750586C"/>
    <w:lvl w:ilvl="0" w:tplc="0FA6CC24">
      <w:start w:val="1"/>
      <w:numFmt w:val="decimal"/>
      <w:lvlText w:val="%1."/>
      <w:lvlJc w:val="left"/>
      <w:pPr>
        <w:ind w:left="4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43E55799"/>
    <w:multiLevelType w:val="hybridMultilevel"/>
    <w:tmpl w:val="5ABC381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98"/>
    <w:rsid w:val="00036593"/>
    <w:rsid w:val="004A07BF"/>
    <w:rsid w:val="005D51F5"/>
    <w:rsid w:val="00757F98"/>
    <w:rsid w:val="009111C9"/>
    <w:rsid w:val="009136B8"/>
    <w:rsid w:val="009F094A"/>
    <w:rsid w:val="00A576DE"/>
    <w:rsid w:val="00AB4E25"/>
    <w:rsid w:val="00B9694A"/>
    <w:rsid w:val="00DF3267"/>
    <w:rsid w:val="00ED72A0"/>
    <w:rsid w:val="00F6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B03AF"/>
  <w15:chartTrackingRefBased/>
  <w15:docId w15:val="{3CAC0B27-C028-46A7-8C57-E7C62DF1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marites saberola</dc:creator>
  <cp:keywords/>
  <dc:description/>
  <cp:lastModifiedBy>user</cp:lastModifiedBy>
  <cp:revision>9</cp:revision>
  <dcterms:created xsi:type="dcterms:W3CDTF">2021-12-03T10:19:00Z</dcterms:created>
  <dcterms:modified xsi:type="dcterms:W3CDTF">2021-12-29T10:25:00Z</dcterms:modified>
</cp:coreProperties>
</file>